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0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Liste des </w:t>
      </w:r>
      <w:r w:rsidDel="00000000" w:rsidR="00000000" w:rsidRPr="00000000">
        <w:rPr>
          <w:b w:val="1"/>
          <w:sz w:val="24"/>
          <w:szCs w:val="24"/>
          <w:rtl w:val="0"/>
        </w:rPr>
        <w:t xml:space="preserve">COMMANDITAIRES 2024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Et visibilité selon contribution</w:t>
      </w:r>
    </w:p>
    <w:p w:rsidR="00000000" w:rsidDel="00000000" w:rsidP="00000000" w:rsidRDefault="00000000" w:rsidRPr="00000000" w14:paraId="00000003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Présentateur de concert 5000$ et plus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Le logo en prédominance sur le site Web du Chœur et nom et lien sur la page Partenaires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Desjardins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Forfaits Cantate et Symphonie 2500$-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4999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Le logo sur le site Web du Choeur et nom et lien sur la page Partenaires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Forfaits Concerto et Sonate 500$-2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499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Les nom et lien sur la page Partenaires du site Web du Choeur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Audiophile Experts,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https:/www.audiophileesperts.com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Carole Clément, </w:t>
      </w:r>
      <w:hyperlink r:id="rId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cclement889@gmail.com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Chambre de commerce et de l’industrie de la Vallée-du-Richelieu, </w:t>
      </w:r>
      <w:hyperlink r:id="rId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communication@ccivr.com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Clinique dentaire Martine Courtemanche, </w:t>
      </w:r>
      <w:hyperlink r:id="rId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dentistecourtemanche@videotron.ca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Hôtel Rive-Gauche, </w:t>
      </w:r>
      <w:hyperlink r:id="rId1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www.hotelrivegauche.ca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Intact Rénovation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Marie-Claude Tremblay, Courtier immobilier, </w:t>
      </w:r>
      <w:hyperlink r:id="rId1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marieclaudetremblay@sutton.com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Mathieu Lacombe, Ministre de la Culture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Métro-Mont-Saint-Hilaire. Famille Riendeau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M.L.Forand Courtiers d’assurances Inc., </w:t>
      </w:r>
      <w:hyperlink r:id="rId1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mike@mlforand.ca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NDE-Lab, NDE-Lab.com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Olive et Balsäm, https://olivebalsam.com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Quartier Général,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Québecor, </w:t>
      </w:r>
      <w:hyperlink r:id="rId1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563c1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https://www.quebecor.com/fr/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Rent-A-Car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Simon Jolin-Barette, député de Borduas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Ville de Beloeil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Ville de Mont-Saint-Hilaire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Yves-François Blanchet, député Beloeil-Chambly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Forfaits Prélude et Ami du Chœur. Moins de 500$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Nom sur la page Partenaires du site Web du Chœur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Aliments naturels L’eau-Vive Inc.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Armoires Tremblay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Atelier d’autos Daniel Hamelin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Café Terrasse La Tanière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Chaussures en liberté Inc.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Clinique dentaire Martine Courtemanche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Dominic Roy, GLRN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G. Blais &amp; associés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Gestion Moroy inc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Habitat Force Construction Inc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Hélène Béique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Jean-François Roberge, député de Chambly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Lise-Marie Massicotte-Côté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Lyne Castonguay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Martine Beaulac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McDo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Michèle Contant-Fréchette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Nycole Bélanger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Outillage Placide Mathieu Inc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Pierre Jutras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Pierre-Paul Bomhower, FBN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Portes et fenêtres Lamoureux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Restaurant Et Caetera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Serres et Jardins Girouard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Sortez les canons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Steve Bardier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Sylvain Garneau, Ostéopathe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25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Tarterie du Village Inc.</w:t>
        <w:tab/>
        <w:tab/>
        <w:tab/>
        <w:tab/>
        <w:t xml:space="preserve">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77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25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4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5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425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4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5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C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</w:style>
  <w:style w:type="paragraph" w:styleId="Titre1">
    <w:name w:val="heading 1"/>
    <w:basedOn w:val="Normal"/>
    <w:next w:val="Normal"/>
    <w:link w:val="Titre1Car"/>
    <w:uiPriority w:val="9"/>
    <w:qFormat w:val="1"/>
    <w:rsid w:val="0006239A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 w:val="1"/>
    <w:unhideWhenUsed w:val="1"/>
    <w:qFormat w:val="1"/>
    <w:rsid w:val="0006239A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 w:val="1"/>
    <w:unhideWhenUsed w:val="1"/>
    <w:qFormat w:val="1"/>
    <w:rsid w:val="0006239A"/>
    <w:pPr>
      <w:keepNext w:val="1"/>
      <w:keepLines w:val="1"/>
      <w:spacing w:after="80" w:before="160"/>
      <w:outlineLvl w:val="2"/>
    </w:pPr>
    <w:rPr>
      <w:rFonts w:cstheme="majorBidi" w:eastAsiaTheme="majorEastAsia"/>
      <w:color w:val="2f5496" w:themeColor="accent1" w:themeShade="0000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 w:val="1"/>
    <w:unhideWhenUsed w:val="1"/>
    <w:qFormat w:val="1"/>
    <w:rsid w:val="0006239A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2f5496" w:themeColor="accent1" w:themeShade="0000BF"/>
    </w:rPr>
  </w:style>
  <w:style w:type="paragraph" w:styleId="Titre5">
    <w:name w:val="heading 5"/>
    <w:basedOn w:val="Normal"/>
    <w:next w:val="Normal"/>
    <w:link w:val="Titre5Car"/>
    <w:uiPriority w:val="9"/>
    <w:semiHidden w:val="1"/>
    <w:unhideWhenUsed w:val="1"/>
    <w:qFormat w:val="1"/>
    <w:rsid w:val="0006239A"/>
    <w:pPr>
      <w:keepNext w:val="1"/>
      <w:keepLines w:val="1"/>
      <w:spacing w:after="40" w:before="80"/>
      <w:outlineLvl w:val="4"/>
    </w:pPr>
    <w:rPr>
      <w:rFonts w:cstheme="majorBidi" w:eastAsiaTheme="majorEastAsia"/>
      <w:color w:val="2f5496" w:themeColor="accent1" w:themeShade="0000BF"/>
    </w:rPr>
  </w:style>
  <w:style w:type="paragraph" w:styleId="Titre6">
    <w:name w:val="heading 6"/>
    <w:basedOn w:val="Normal"/>
    <w:next w:val="Normal"/>
    <w:link w:val="Titre6Car"/>
    <w:uiPriority w:val="9"/>
    <w:semiHidden w:val="1"/>
    <w:unhideWhenUsed w:val="1"/>
    <w:qFormat w:val="1"/>
    <w:rsid w:val="0006239A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Titre7">
    <w:name w:val="heading 7"/>
    <w:basedOn w:val="Normal"/>
    <w:next w:val="Normal"/>
    <w:link w:val="Titre7Car"/>
    <w:uiPriority w:val="9"/>
    <w:semiHidden w:val="1"/>
    <w:unhideWhenUsed w:val="1"/>
    <w:qFormat w:val="1"/>
    <w:rsid w:val="0006239A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re8">
    <w:name w:val="heading 8"/>
    <w:basedOn w:val="Normal"/>
    <w:next w:val="Normal"/>
    <w:link w:val="Titre8Car"/>
    <w:uiPriority w:val="9"/>
    <w:semiHidden w:val="1"/>
    <w:unhideWhenUsed w:val="1"/>
    <w:qFormat w:val="1"/>
    <w:rsid w:val="0006239A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re9">
    <w:name w:val="heading 9"/>
    <w:basedOn w:val="Normal"/>
    <w:next w:val="Normal"/>
    <w:link w:val="Titre9Car"/>
    <w:uiPriority w:val="9"/>
    <w:semiHidden w:val="1"/>
    <w:unhideWhenUsed w:val="1"/>
    <w:qFormat w:val="1"/>
    <w:rsid w:val="0006239A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character" w:styleId="Titre1Car" w:customStyle="1">
    <w:name w:val="Titre 1 Car"/>
    <w:basedOn w:val="Policepardfaut"/>
    <w:link w:val="Titre1"/>
    <w:uiPriority w:val="9"/>
    <w:rsid w:val="0006239A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 w:val="1"/>
    <w:rsid w:val="0006239A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 w:val="1"/>
    <w:rsid w:val="0006239A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 w:val="1"/>
    <w:rsid w:val="0006239A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Titre5Car" w:customStyle="1">
    <w:name w:val="Titre 5 Car"/>
    <w:basedOn w:val="Policepardfaut"/>
    <w:link w:val="Titre5"/>
    <w:uiPriority w:val="9"/>
    <w:semiHidden w:val="1"/>
    <w:rsid w:val="0006239A"/>
    <w:rPr>
      <w:rFonts w:cstheme="majorBidi" w:eastAsiaTheme="majorEastAsia"/>
      <w:color w:val="2f5496" w:themeColor="accent1" w:themeShade="0000BF"/>
    </w:rPr>
  </w:style>
  <w:style w:type="character" w:styleId="Titre6Car" w:customStyle="1">
    <w:name w:val="Titre 6 Car"/>
    <w:basedOn w:val="Policepardfaut"/>
    <w:link w:val="Titre6"/>
    <w:uiPriority w:val="9"/>
    <w:semiHidden w:val="1"/>
    <w:rsid w:val="0006239A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re7Car" w:customStyle="1">
    <w:name w:val="Titre 7 Car"/>
    <w:basedOn w:val="Policepardfaut"/>
    <w:link w:val="Titre7"/>
    <w:uiPriority w:val="9"/>
    <w:semiHidden w:val="1"/>
    <w:rsid w:val="0006239A"/>
    <w:rPr>
      <w:rFonts w:cstheme="majorBidi" w:eastAsiaTheme="majorEastAsia"/>
      <w:color w:val="595959" w:themeColor="text1" w:themeTint="0000A6"/>
    </w:rPr>
  </w:style>
  <w:style w:type="character" w:styleId="Titre8Car" w:customStyle="1">
    <w:name w:val="Titre 8 Car"/>
    <w:basedOn w:val="Policepardfaut"/>
    <w:link w:val="Titre8"/>
    <w:uiPriority w:val="9"/>
    <w:semiHidden w:val="1"/>
    <w:rsid w:val="0006239A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re9Car" w:customStyle="1">
    <w:name w:val="Titre 9 Car"/>
    <w:basedOn w:val="Policepardfaut"/>
    <w:link w:val="Titre9"/>
    <w:uiPriority w:val="9"/>
    <w:semiHidden w:val="1"/>
    <w:rsid w:val="0006239A"/>
    <w:rPr>
      <w:rFonts w:cstheme="majorBidi" w:eastAsiaTheme="majorEastAsia"/>
      <w:color w:val="272727" w:themeColor="text1" w:themeTint="0000D8"/>
    </w:rPr>
  </w:style>
  <w:style w:type="paragraph" w:styleId="Titre">
    <w:name w:val="Title"/>
    <w:basedOn w:val="Normal"/>
    <w:next w:val="Normal"/>
    <w:link w:val="TitreCar"/>
    <w:uiPriority w:val="10"/>
    <w:qFormat w:val="1"/>
    <w:rsid w:val="0006239A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reCar" w:customStyle="1">
    <w:name w:val="Titre Car"/>
    <w:basedOn w:val="Policepardfaut"/>
    <w:link w:val="Titre"/>
    <w:uiPriority w:val="10"/>
    <w:rsid w:val="0006239A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 w:val="1"/>
    <w:rsid w:val="0006239A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ous-titreCar" w:customStyle="1">
    <w:name w:val="Sous-titre Car"/>
    <w:basedOn w:val="Policepardfaut"/>
    <w:link w:val="Sous-titre"/>
    <w:uiPriority w:val="11"/>
    <w:rsid w:val="0006239A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 w:val="1"/>
    <w:rsid w:val="0006239A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tionCar" w:customStyle="1">
    <w:name w:val="Citation Car"/>
    <w:basedOn w:val="Policepardfaut"/>
    <w:link w:val="Citation"/>
    <w:uiPriority w:val="29"/>
    <w:rsid w:val="0006239A"/>
    <w:rPr>
      <w:i w:val="1"/>
      <w:iCs w:val="1"/>
      <w:color w:val="404040" w:themeColor="text1" w:themeTint="0000BF"/>
    </w:rPr>
  </w:style>
  <w:style w:type="paragraph" w:styleId="Paragraphedeliste">
    <w:name w:val="List Paragraph"/>
    <w:basedOn w:val="Normal"/>
    <w:uiPriority w:val="34"/>
    <w:qFormat w:val="1"/>
    <w:rsid w:val="0006239A"/>
    <w:pPr>
      <w:ind w:left="720"/>
      <w:contextualSpacing w:val="1"/>
    </w:pPr>
  </w:style>
  <w:style w:type="character" w:styleId="Accentuationintense">
    <w:name w:val="Intense Emphasis"/>
    <w:basedOn w:val="Policepardfaut"/>
    <w:uiPriority w:val="21"/>
    <w:qFormat w:val="1"/>
    <w:rsid w:val="0006239A"/>
    <w:rPr>
      <w:i w:val="1"/>
      <w:iCs w:val="1"/>
      <w:color w:val="2f5496" w:themeColor="accent1" w:themeShade="0000BF"/>
    </w:rPr>
  </w:style>
  <w:style w:type="paragraph" w:styleId="Citationintense">
    <w:name w:val="Intense Quote"/>
    <w:basedOn w:val="Normal"/>
    <w:next w:val="Normal"/>
    <w:link w:val="CitationintenseCar"/>
    <w:uiPriority w:val="30"/>
    <w:qFormat w:val="1"/>
    <w:rsid w:val="0006239A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06239A"/>
    <w:rPr>
      <w:i w:val="1"/>
      <w:iCs w:val="1"/>
      <w:color w:val="2f5496" w:themeColor="accent1" w:themeShade="0000BF"/>
    </w:rPr>
  </w:style>
  <w:style w:type="character" w:styleId="Rfrenceintense">
    <w:name w:val="Intense Reference"/>
    <w:basedOn w:val="Policepardfaut"/>
    <w:uiPriority w:val="32"/>
    <w:qFormat w:val="1"/>
    <w:rsid w:val="0006239A"/>
    <w:rPr>
      <w:b w:val="1"/>
      <w:bCs w:val="1"/>
      <w:smallCaps w:val="1"/>
      <w:color w:val="2f5496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06239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fr-CA"/>
    </w:rPr>
  </w:style>
  <w:style w:type="character" w:styleId="Lienhypertexte">
    <w:name w:val="Hyperlink"/>
    <w:basedOn w:val="Policepardfaut"/>
    <w:uiPriority w:val="99"/>
    <w:unhideWhenUsed w:val="1"/>
    <w:rsid w:val="002F25D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 w:val="1"/>
    <w:unhideWhenUsed w:val="1"/>
    <w:rsid w:val="00B3122B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marieclaudetremblay@sutton.com" TargetMode="External"/><Relationship Id="rId10" Type="http://schemas.openxmlformats.org/officeDocument/2006/relationships/hyperlink" Target="http://www.hotelrivegauche.ca" TargetMode="External"/><Relationship Id="rId13" Type="http://schemas.openxmlformats.org/officeDocument/2006/relationships/hyperlink" Target="https://www.quebecor.com/fr/" TargetMode="External"/><Relationship Id="rId12" Type="http://schemas.openxmlformats.org/officeDocument/2006/relationships/hyperlink" Target="mailto:mike@mlforand.c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dentistecourtemanche@videotron.ca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clement889@gmail.com" TargetMode="External"/><Relationship Id="rId8" Type="http://schemas.openxmlformats.org/officeDocument/2006/relationships/hyperlink" Target="mailto:communication@ccivr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8wjvQlq1+Oz2lbTAHhFRpZDC7A==">CgMxLjA4AHIhMUd1dWgyeFhOQmxqVVFsNkxIR3VmU214aE5lb2RDTlph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2025-01-26T16:57:00Z</dcterms:created>
  <dc:creator>Lise Marie Cote</dc:creator>
</cp:coreProperties>
</file>